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A6" w:rsidRPr="00DE4ADE" w:rsidRDefault="00DE4ADE" w:rsidP="00DE4ADE">
      <w:pPr>
        <w:tabs>
          <w:tab w:val="left" w:pos="3990"/>
          <w:tab w:val="center" w:pos="4703"/>
        </w:tabs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  <w:r w:rsidR="00405DE2" w:rsidRPr="00DE4ADE">
        <w:rPr>
          <w:rFonts w:ascii="Times New Roman" w:hAnsi="Times New Roman" w:cs="Times New Roman"/>
          <w:b/>
          <w:sz w:val="32"/>
          <w:szCs w:val="32"/>
          <w:lang w:val="bg-BG"/>
        </w:rPr>
        <w:t>СПИСЪК</w:t>
      </w:r>
    </w:p>
    <w:p w:rsidR="00405DE2" w:rsidRPr="00DE4ADE" w:rsidRDefault="00405DE2" w:rsidP="002667E6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>НА НОВОИЗБРА</w:t>
      </w:r>
      <w:r w:rsidR="002667E6" w:rsidRPr="00DE4ADE">
        <w:rPr>
          <w:rFonts w:ascii="Times New Roman" w:hAnsi="Times New Roman" w:cs="Times New Roman"/>
          <w:sz w:val="32"/>
          <w:szCs w:val="32"/>
          <w:lang w:val="bg-BG"/>
        </w:rPr>
        <w:t>НИТЕ ЧЛЕНОВЕ НА НАСТОЯТЕЛСТВОТО</w:t>
      </w:r>
    </w:p>
    <w:p w:rsidR="00405DE2" w:rsidRPr="00DE4ADE" w:rsidRDefault="00DE4ADE" w:rsidP="00DE4ADE">
      <w:pPr>
        <w:tabs>
          <w:tab w:val="left" w:pos="3930"/>
        </w:tabs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</w:rPr>
        <w:t>I</w:t>
      </w:r>
      <w:r w:rsidRPr="00DE4ADE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E4ADE">
        <w:rPr>
          <w:rFonts w:ascii="Times New Roman" w:hAnsi="Times New Roman" w:cs="Times New Roman"/>
          <w:sz w:val="32"/>
          <w:szCs w:val="32"/>
          <w:lang w:val="bg-BG"/>
        </w:rPr>
        <w:t>НАСТОЯТЕЛСТВО:</w:t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>1)</w:t>
      </w:r>
      <w:r w:rsidR="002667E6"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DE4ADE">
        <w:rPr>
          <w:rFonts w:ascii="Times New Roman" w:hAnsi="Times New Roman" w:cs="Times New Roman"/>
          <w:sz w:val="32"/>
          <w:szCs w:val="32"/>
          <w:lang w:val="bg-BG"/>
        </w:rPr>
        <w:t>СТЕФЧО ЙОРДАНОВ ГАНЧЕВ</w:t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>2)</w:t>
      </w:r>
      <w:r w:rsidR="002667E6"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DE4ADE">
        <w:rPr>
          <w:rFonts w:ascii="Times New Roman" w:hAnsi="Times New Roman" w:cs="Times New Roman"/>
          <w:sz w:val="32"/>
          <w:szCs w:val="32"/>
          <w:lang w:val="bg-BG"/>
        </w:rPr>
        <w:t>АНИ РАЙЧЕВА КЕДИКОВА</w:t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>3)</w:t>
      </w:r>
      <w:r w:rsidR="002667E6"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DE4ADE">
        <w:rPr>
          <w:rFonts w:ascii="Times New Roman" w:hAnsi="Times New Roman" w:cs="Times New Roman"/>
          <w:sz w:val="32"/>
          <w:szCs w:val="32"/>
          <w:lang w:val="bg-BG"/>
        </w:rPr>
        <w:t>МИХАИЛ СЛАВЕВ МИХАЙЛОВ</w:t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>4)</w:t>
      </w:r>
      <w:r w:rsidR="002667E6"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DE4ADE">
        <w:rPr>
          <w:rFonts w:ascii="Times New Roman" w:hAnsi="Times New Roman" w:cs="Times New Roman"/>
          <w:sz w:val="32"/>
          <w:szCs w:val="32"/>
          <w:lang w:val="bg-BG"/>
        </w:rPr>
        <w:t>ЙОРДАН РАДНЕВ АНГЕЛОВ</w:t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>5) ТРИФОН НИКОЛАЕВ МИХАЛЕВ</w:t>
      </w: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405DE2" w:rsidRPr="00DE4ADE" w:rsidRDefault="00405DE2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</w:rPr>
        <w:t>II</w:t>
      </w:r>
      <w:r w:rsidRPr="00DE4ADE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E4ADE">
        <w:rPr>
          <w:rFonts w:ascii="Times New Roman" w:hAnsi="Times New Roman" w:cs="Times New Roman"/>
          <w:sz w:val="32"/>
          <w:szCs w:val="32"/>
          <w:lang w:val="bg-BG"/>
        </w:rPr>
        <w:t>ПРОВЕРИТЕЛНА КОМИСИЯ</w:t>
      </w:r>
    </w:p>
    <w:p w:rsidR="00405DE2" w:rsidRPr="00DE4ADE" w:rsidRDefault="002667E6" w:rsidP="002667E6">
      <w:pPr>
        <w:pStyle w:val="a3"/>
        <w:ind w:left="0"/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1) </w:t>
      </w:r>
      <w:r w:rsidR="00405DE2" w:rsidRPr="00DE4ADE">
        <w:rPr>
          <w:rFonts w:ascii="Times New Roman" w:hAnsi="Times New Roman" w:cs="Times New Roman"/>
          <w:sz w:val="32"/>
          <w:szCs w:val="32"/>
          <w:lang w:val="bg-BG"/>
        </w:rPr>
        <w:t>СТЕФКА АНГЕЛОВА ДИМИТРОВА- ПРЕДСЕДАТЕЛ</w:t>
      </w:r>
    </w:p>
    <w:p w:rsidR="002667E6" w:rsidRPr="00DE4ADE" w:rsidRDefault="002667E6" w:rsidP="002667E6">
      <w:pPr>
        <w:pStyle w:val="a3"/>
        <w:ind w:left="0"/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2) </w:t>
      </w:r>
      <w:r w:rsidR="00405DE2"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ГАЛИНКА ДЕНЧЕВА ПЕТРОВА </w:t>
      </w:r>
    </w:p>
    <w:p w:rsidR="00405DE2" w:rsidRPr="00DE4ADE" w:rsidRDefault="002667E6" w:rsidP="002667E6">
      <w:pPr>
        <w:pStyle w:val="a3"/>
        <w:ind w:left="0"/>
        <w:rPr>
          <w:rFonts w:ascii="Times New Roman" w:hAnsi="Times New Roman" w:cs="Times New Roman"/>
          <w:sz w:val="32"/>
          <w:szCs w:val="32"/>
          <w:lang w:val="bg-BG"/>
        </w:rPr>
      </w:pPr>
      <w:r w:rsidRPr="00DE4ADE">
        <w:rPr>
          <w:rFonts w:ascii="Times New Roman" w:hAnsi="Times New Roman" w:cs="Times New Roman"/>
          <w:sz w:val="32"/>
          <w:szCs w:val="32"/>
          <w:lang w:val="bg-BG"/>
        </w:rPr>
        <w:t xml:space="preserve">3) </w:t>
      </w:r>
      <w:r w:rsidR="00405DE2" w:rsidRPr="00DE4ADE">
        <w:rPr>
          <w:rFonts w:ascii="Times New Roman" w:hAnsi="Times New Roman" w:cs="Times New Roman"/>
          <w:sz w:val="32"/>
          <w:szCs w:val="32"/>
          <w:lang w:val="bg-BG"/>
        </w:rPr>
        <w:t>ЗДРАВКА ИВАНОВА ЦАНЕВА</w:t>
      </w: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  <w:bookmarkStart w:id="0" w:name="_GoBack"/>
      <w:bookmarkEnd w:id="0"/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p w:rsidR="00FA6BB1" w:rsidRPr="00FA6BB1" w:rsidRDefault="00FA6BB1" w:rsidP="00FA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lastRenderedPageBreak/>
        <w:t>културен календар</w:t>
      </w:r>
    </w:p>
    <w:p w:rsidR="00FA6BB1" w:rsidRPr="00FA6BB1" w:rsidRDefault="00FA6BB1" w:rsidP="00FA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t>за мероприятията на нч”просвета-</w:t>
      </w:r>
      <w:smartTag w:uri="urn:schemas-microsoft-com:office:smarttags" w:element="metricconverter">
        <w:smartTagPr>
          <w:attr w:name="ProductID" w:val="1906”"/>
        </w:smartTagPr>
        <w:r w:rsidRPr="00FA6BB1">
          <w:rPr>
            <w:rFonts w:ascii="Times New Roman" w:eastAsia="Times New Roman" w:hAnsi="Times New Roman" w:cs="Times New Roman"/>
            <w:b/>
            <w:caps/>
            <w:kern w:val="32"/>
            <w:sz w:val="44"/>
            <w:szCs w:val="44"/>
            <w:vertAlign w:val="subscript"/>
            <w:lang w:val="bg-BG" w:eastAsia="bg-BG"/>
          </w:rPr>
          <w:t>1906”</w:t>
        </w:r>
      </w:smartTag>
    </w:p>
    <w:p w:rsidR="00FA6BB1" w:rsidRPr="00FA6BB1" w:rsidRDefault="00FA6BB1" w:rsidP="00FA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t>с.</w:t>
      </w:r>
      <w:r w:rsidRPr="00DE4ADE"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t xml:space="preserve"> </w:t>
      </w:r>
      <w:r w:rsidRPr="00FA6BB1"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t>горски горен тръмбеш</w:t>
      </w:r>
    </w:p>
    <w:p w:rsidR="00FA6BB1" w:rsidRPr="00FA6BB1" w:rsidRDefault="00FA6BB1" w:rsidP="00FA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44"/>
          <w:szCs w:val="44"/>
          <w:vertAlign w:val="subscript"/>
          <w:lang w:val="bg-BG" w:eastAsia="bg-BG"/>
        </w:rPr>
        <w:t>за 2020 година</w:t>
      </w: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3420"/>
      </w:tblGrid>
      <w:tr w:rsidR="00FA6BB1" w:rsidRPr="00FA6BB1" w:rsidTr="00FA6BB1">
        <w:trPr>
          <w:tblHeader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BB1" w:rsidRPr="00FA6BB1" w:rsidRDefault="00FA6BB1" w:rsidP="00FA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Дата и място на</w:t>
            </w:r>
          </w:p>
          <w:p w:rsidR="00FA6BB1" w:rsidRPr="00FA6BB1" w:rsidRDefault="00FA6BB1" w:rsidP="00FA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провеждане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BB1" w:rsidRPr="00FA6BB1" w:rsidRDefault="00FA6BB1" w:rsidP="00FA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проява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BB1" w:rsidRPr="00FA6BB1" w:rsidRDefault="00FA6BB1" w:rsidP="00FA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организатори</w:t>
            </w:r>
          </w:p>
        </w:tc>
      </w:tr>
      <w:tr w:rsidR="00FA6BB1" w:rsidRPr="00FA6BB1" w:rsidTr="00FA6BB1">
        <w:tc>
          <w:tcPr>
            <w:tcW w:w="3348" w:type="dxa"/>
            <w:tcBorders>
              <w:top w:val="single" w:sz="12" w:space="0" w:color="auto"/>
            </w:tcBorders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14.02.2020год.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„Трифон зарезан”- заррязване с водосвет послучай празника на лозаря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Празничен концерт” вино и любов ”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кметс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eastAsia="bg-BG"/>
              </w:rPr>
              <w:t>t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во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пк” кале”</w:t>
            </w: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01.03.2020 год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ден на самодееца и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посрещане  на баба марта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03.</w:t>
            </w:r>
            <w:proofErr w:type="spellStart"/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03</w:t>
            </w:r>
            <w:proofErr w:type="spellEnd"/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.2020год. 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национален празник на република българия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поднасяне венец на опълченеца петър комитата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празнично слово за” Трети март”филм „под игото“ прожекция в читалището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кметство горски горен тръмбеш</w:t>
            </w: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08.03.2020год.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международен ден на жената-рецитал посветен на празника „и нека гордо носи името жена!“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м. април 2020 год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Църква”св. иван рилски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великденски празници-Кулинарна изложба на рисувани яйца и  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lastRenderedPageBreak/>
              <w:t>козунаци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lastRenderedPageBreak/>
              <w:t>КП“КАЛЕ НЧ“Просвета-1906“</w:t>
            </w: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lastRenderedPageBreak/>
              <w:t>м. май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Участие в празниците на горна оряховица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община горна оряховица</w:t>
            </w: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05.06. 2020 Год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ПРАЗНИЦИ НА ДУХОВНОСТТА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ПРАЗНИЧЕН  КОНЦЕРТ „роден край в сърцето си ми ти !”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нч” просвета- 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сдружение” възраждане”</w:t>
            </w: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06.</w:t>
            </w:r>
            <w:proofErr w:type="spellStart"/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06</w:t>
            </w:r>
            <w:proofErr w:type="spellEnd"/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. 2020 год.      нч”просвета- 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чртвърти  песенен фестивал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на старата градска песен за пенсионерските клубове от цялата ОБЩИНА” пеем, за да не стареем !” 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кп” кале”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нч” просвета- 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 </w:t>
            </w:r>
          </w:p>
        </w:tc>
      </w:tr>
      <w:tr w:rsidR="00FA6BB1" w:rsidRPr="00FA6BB1" w:rsidTr="0002664F">
        <w:trPr>
          <w:trHeight w:val="294"/>
        </w:trPr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07.06. 2020 г год. 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„свети дух”- храмов празник на горски гор. тръмбеш- празничен водосвет за здраве и благоденствие и курбан на селото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кметство горски гор. тръмбеш  и 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19.10.2020год  нч” 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„ земя на дедите ми! ”- празничен концерт, ПОСВЕТЕН НА ПРАЗНИКА НА СЕЛОТО” СВЕТИ ИВАН РИЛСКИ”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нч” просвета- 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о1.11.2020 год 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ден на народните будители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слово за будителите и раздаване снимков материал на всички самодейци за изтеклия </w:t>
            </w: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lastRenderedPageBreak/>
              <w:t>творчески сезон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lastRenderedPageBreak/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lastRenderedPageBreak/>
              <w:t>21.11.2020 год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 xml:space="preserve">ден на християнското семейство – празнична програма под наслов” светът е за двама” 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 просвета” кп „ кале”</w:t>
            </w:r>
          </w:p>
        </w:tc>
      </w:tr>
      <w:tr w:rsidR="00FA6BB1" w:rsidRPr="00FA6BB1" w:rsidTr="0002664F">
        <w:tc>
          <w:tcPr>
            <w:tcW w:w="3348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20.12.2020  год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коледни и новогодишни празници</w:t>
            </w:r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Празничен концерт“ С Коледа в душата!“</w:t>
            </w:r>
          </w:p>
        </w:tc>
        <w:tc>
          <w:tcPr>
            <w:tcW w:w="3420" w:type="dxa"/>
            <w:shd w:val="clear" w:color="auto" w:fill="auto"/>
          </w:tcPr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нч”просвета-</w:t>
            </w:r>
            <w:smartTag w:uri="urn:schemas-microsoft-com:office:smarttags" w:element="metricconverter">
              <w:smartTagPr>
                <w:attr w:name="ProductID" w:val="1906”"/>
              </w:smartTagPr>
              <w:r w:rsidRPr="00FA6BB1">
                <w:rPr>
                  <w:rFonts w:ascii="Times New Roman" w:eastAsia="Times New Roman" w:hAnsi="Times New Roman" w:cs="Times New Roman"/>
                  <w:b/>
                  <w:caps/>
                  <w:kern w:val="32"/>
                  <w:sz w:val="32"/>
                  <w:szCs w:val="32"/>
                  <w:vertAlign w:val="subscript"/>
                  <w:lang w:val="bg-BG" w:eastAsia="bg-BG"/>
                </w:rPr>
                <w:t>1906”</w:t>
              </w:r>
            </w:smartTag>
          </w:p>
          <w:p w:rsidR="00FA6BB1" w:rsidRPr="00FA6BB1" w:rsidRDefault="00FA6BB1" w:rsidP="00FA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</w:pPr>
            <w:r w:rsidRPr="00FA6BB1">
              <w:rPr>
                <w:rFonts w:ascii="Times New Roman" w:eastAsia="Times New Roman" w:hAnsi="Times New Roman" w:cs="Times New Roman"/>
                <w:b/>
                <w:caps/>
                <w:kern w:val="32"/>
                <w:sz w:val="32"/>
                <w:szCs w:val="32"/>
                <w:vertAlign w:val="subscript"/>
                <w:lang w:val="bg-BG" w:eastAsia="bg-BG"/>
              </w:rPr>
              <w:t>клуб на пенсионера”кале”</w:t>
            </w:r>
          </w:p>
        </w:tc>
      </w:tr>
    </w:tbl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>нч”просвета-</w:t>
      </w:r>
      <w:smartTag w:uri="urn:schemas-microsoft-com:office:smarttags" w:element="metricconverter">
        <w:smartTagPr>
          <w:attr w:name="ProductID" w:val="1906”"/>
        </w:smartTagPr>
        <w:r w:rsidRPr="00FA6BB1">
          <w:rPr>
            <w:rFonts w:ascii="Times New Roman" w:eastAsia="Times New Roman" w:hAnsi="Times New Roman" w:cs="Times New Roman"/>
            <w:b/>
            <w:caps/>
            <w:kern w:val="32"/>
            <w:sz w:val="32"/>
            <w:szCs w:val="32"/>
            <w:vertAlign w:val="subscript"/>
            <w:lang w:val="bg-BG" w:eastAsia="bg-BG"/>
          </w:rPr>
          <w:t>1906”</w:t>
        </w:r>
      </w:smartTag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активно участва във всички мероприятия, организирани от община горна оряховица.</w:t>
      </w: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                                                                        </w:t>
      </w: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                                                                                                                     </w:t>
      </w: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                                                                         изготвил:</w:t>
      </w:r>
    </w:p>
    <w:p w:rsidR="00FA6BB1" w:rsidRPr="00FA6BB1" w:rsidRDefault="00FA6BB1" w:rsidP="00FA6BB1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</w:pPr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   </w:t>
      </w:r>
      <w:r w:rsidRPr="00FA6BB1"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 / мария кабакчиева</w:t>
      </w:r>
      <w:r>
        <w:rPr>
          <w:rFonts w:ascii="Times New Roman" w:eastAsia="Times New Roman" w:hAnsi="Times New Roman" w:cs="Times New Roman"/>
          <w:b/>
          <w:caps/>
          <w:kern w:val="32"/>
          <w:sz w:val="32"/>
          <w:szCs w:val="32"/>
          <w:vertAlign w:val="subscript"/>
          <w:lang w:val="bg-BG" w:eastAsia="bg-BG"/>
        </w:rPr>
        <w:t xml:space="preserve">/  </w:t>
      </w:r>
    </w:p>
    <w:p w:rsidR="00FA6BB1" w:rsidRPr="002667E6" w:rsidRDefault="00FA6BB1" w:rsidP="002667E6">
      <w:pPr>
        <w:pStyle w:val="a3"/>
        <w:ind w:left="0"/>
        <w:rPr>
          <w:sz w:val="32"/>
          <w:szCs w:val="32"/>
          <w:lang w:val="bg-BG"/>
        </w:rPr>
      </w:pPr>
    </w:p>
    <w:sectPr w:rsidR="00FA6BB1" w:rsidRPr="002667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7FE"/>
    <w:multiLevelType w:val="hybridMultilevel"/>
    <w:tmpl w:val="E01ADCC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4703"/>
    <w:multiLevelType w:val="hybridMultilevel"/>
    <w:tmpl w:val="8F566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E2"/>
    <w:rsid w:val="00243EA6"/>
    <w:rsid w:val="002667E6"/>
    <w:rsid w:val="00405DE2"/>
    <w:rsid w:val="00DE4ADE"/>
    <w:rsid w:val="00F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3</cp:revision>
  <dcterms:created xsi:type="dcterms:W3CDTF">2020-03-07T09:12:00Z</dcterms:created>
  <dcterms:modified xsi:type="dcterms:W3CDTF">2020-03-07T09:13:00Z</dcterms:modified>
</cp:coreProperties>
</file>